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TC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SAKARYA VALİLİĞİ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İl Milli Eğitim Müdürlüğü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TÜRK DİLİ VE EDEBİYATI 9 DERSİ 1. DÖNEM 2. ORTAK YAZILI SINAV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KAZANIMLAR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A.2.16. Metinden hareketle dilbilgisi çalışmaları yapar.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A.2.16. Metinden hareketle dilbilgisi çalışmaları yapar.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A.2.15. Türün ve dönemin / akımın diğer önemli yazarlarını ve eserlerini sıralar.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A.2.16. Metinden hareketle dilbilgisi çalışmaları yapar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A.2.10. Metnin üslup özelliklerini belirler.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A.2.16. Metinden hareketle dilbilgisi çalışmaları yapar.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A.2.9. Metindeki anlatım biçimleri ve tekniklerinin işlevlerini belirler.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A.2.5. Metindeki olay örgüsünü belirler.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 A.2.11. Metinde milli, manevi ve evrensel değerlerle sosyal, siyasi, tarihi ve mitolojik ögeleri belirler.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 Edebiyatın bilimle ve güzel sanatlarla ilişkisi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 Metinlerin sınıflandırılması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C.1.1. İletişim ve ögeleri açıklanır, bunların işlevleri üzerinde durulur.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 Edebiyatın bilimle ve güzel sanatlarla ilişkisi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Sunu hazırlamanın temel ilkeleri açıklanır.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Standart dil, ağız, şive, lehçe ile argo, jargon kavramları üzerinde durulur.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C.1.1. İletişim ve ögeleri açıklanır, bunların işlevleri üzerinde durulur.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Giriş.  Edebiyatın bilimle ve güzel sanatlarla ilişkisi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A.2.15. Türün ve dönemin/akımın diğer önemli yazarlarını ve eserlerini sıralar.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A.2.15. Türün ve dönemin/akımın diğer önemli yazarlarını ve eserlerini sıralar.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 A.1.5. Şiirdeki mazmun, imge ve edebi sanatları belirleyerek  bunların anlama katkısını değerlendirir.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Kazanım:A.1.3. Şiirde ahengi sağlayan özellikleri/ unsurları  belirler.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Kazanım:A.1.3. Şiirde ahengi sağlayan özellikleri/ unsurları  belirler.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Kazanım:A.1.3. Şiirde ahengi sağlayan özellikleri/ unsurları  belirler.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Kazanım: A.1.4. Şiirin nazım biçimi ve nazım türünü tespit eder.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45E0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